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BBC3C" w14:textId="77777777" w:rsidR="00191602" w:rsidRPr="00A50E2A" w:rsidRDefault="001111B7" w:rsidP="001111B7">
      <w:pPr>
        <w:jc w:val="center"/>
        <w:rPr>
          <w:rFonts w:ascii="Times New Roman" w:hAnsi="Times New Roman" w:cs="Times New Roman"/>
          <w:b/>
        </w:rPr>
      </w:pPr>
      <w:bookmarkStart w:id="0" w:name="_GoBack"/>
      <w:r w:rsidRPr="00A50E2A">
        <w:rPr>
          <w:rFonts w:ascii="Times New Roman" w:hAnsi="Times New Roman" w:cs="Times New Roman"/>
          <w:b/>
        </w:rPr>
        <w:t>DISCUSSION TOPICS for ENED 365</w:t>
      </w:r>
    </w:p>
    <w:p w14:paraId="08F12570" w14:textId="77777777" w:rsidR="001111B7" w:rsidRPr="00A50E2A" w:rsidRDefault="001111B7" w:rsidP="001111B7">
      <w:pPr>
        <w:jc w:val="center"/>
        <w:rPr>
          <w:rFonts w:ascii="Times New Roman" w:hAnsi="Times New Roman" w:cs="Times New Roman"/>
        </w:rPr>
      </w:pPr>
    </w:p>
    <w:p w14:paraId="7EAFCC3A" w14:textId="2C9145C9" w:rsidR="001111B7" w:rsidRPr="00A50E2A" w:rsidRDefault="001111B7" w:rsidP="001111B7">
      <w:pPr>
        <w:jc w:val="both"/>
        <w:rPr>
          <w:rFonts w:ascii="Times New Roman" w:hAnsi="Times New Roman" w:cs="Times New Roman"/>
        </w:rPr>
      </w:pPr>
      <w:r w:rsidRPr="00A50E2A">
        <w:rPr>
          <w:rFonts w:ascii="Times New Roman" w:hAnsi="Times New Roman" w:cs="Times New Roman"/>
        </w:rPr>
        <w:t>Many of these discussion topics will be addressed in large-gro</w:t>
      </w:r>
      <w:r w:rsidR="00950F92" w:rsidRPr="00A50E2A">
        <w:rPr>
          <w:rFonts w:ascii="Times New Roman" w:hAnsi="Times New Roman" w:cs="Times New Roman"/>
        </w:rPr>
        <w:t xml:space="preserve">up Seminar or in small </w:t>
      </w:r>
      <w:r w:rsidRPr="00A50E2A">
        <w:rPr>
          <w:rFonts w:ascii="Times New Roman" w:hAnsi="Times New Roman" w:cs="Times New Roman"/>
        </w:rPr>
        <w:t>groups w</w:t>
      </w:r>
      <w:r w:rsidR="00950F92" w:rsidRPr="00A50E2A">
        <w:rPr>
          <w:rFonts w:ascii="Times New Roman" w:hAnsi="Times New Roman" w:cs="Times New Roman"/>
        </w:rPr>
        <w:t>ith your University Supervisors as time allows.</w:t>
      </w:r>
      <w:r w:rsidRPr="00A50E2A">
        <w:rPr>
          <w:rFonts w:ascii="Times New Roman" w:hAnsi="Times New Roman" w:cs="Times New Roman"/>
        </w:rPr>
        <w:t xml:space="preserve">  Teacher Candidates are also invited to add topics from their experiences to this list as the semester progresses.</w:t>
      </w:r>
    </w:p>
    <w:p w14:paraId="393ACAA7" w14:textId="77777777" w:rsidR="001111B7" w:rsidRPr="00A50E2A" w:rsidRDefault="001111B7" w:rsidP="001111B7">
      <w:pPr>
        <w:jc w:val="both"/>
        <w:rPr>
          <w:rFonts w:ascii="Times New Roman" w:hAnsi="Times New Roman" w:cs="Times New Roman"/>
        </w:rPr>
      </w:pPr>
    </w:p>
    <w:p w14:paraId="1F7D2CA1" w14:textId="77777777" w:rsidR="001111B7" w:rsidRPr="00A50E2A" w:rsidRDefault="001111B7" w:rsidP="001C7DBD">
      <w:pPr>
        <w:ind w:left="3600" w:right="-540" w:hanging="3600"/>
        <w:jc w:val="both"/>
        <w:rPr>
          <w:rFonts w:ascii="Times New Roman" w:hAnsi="Times New Roman" w:cs="Times New Roman"/>
        </w:rPr>
      </w:pPr>
      <w:r w:rsidRPr="00A50E2A">
        <w:rPr>
          <w:rFonts w:ascii="Times New Roman" w:hAnsi="Times New Roman" w:cs="Times New Roman"/>
        </w:rPr>
        <w:t xml:space="preserve">Opener/Hook/Induction Set: </w:t>
      </w:r>
      <w:r w:rsidRPr="00A50E2A">
        <w:rPr>
          <w:rFonts w:ascii="Times New Roman" w:hAnsi="Times New Roman" w:cs="Times New Roman"/>
        </w:rPr>
        <w:tab/>
        <w:t>What occurs</w:t>
      </w:r>
      <w:r w:rsidR="00950F92" w:rsidRPr="00A50E2A">
        <w:rPr>
          <w:rFonts w:ascii="Times New Roman" w:hAnsi="Times New Roman" w:cs="Times New Roman"/>
        </w:rPr>
        <w:t>/should occur</w:t>
      </w:r>
      <w:r w:rsidRPr="00A50E2A">
        <w:rPr>
          <w:rFonts w:ascii="Times New Roman" w:hAnsi="Times New Roman" w:cs="Times New Roman"/>
        </w:rPr>
        <w:t xml:space="preserve"> in the first five minutes of class time and why is this time significant?</w:t>
      </w:r>
    </w:p>
    <w:p w14:paraId="2025ECAA" w14:textId="77777777" w:rsidR="001111B7" w:rsidRPr="00A50E2A" w:rsidRDefault="001111B7" w:rsidP="001C7DBD">
      <w:pPr>
        <w:ind w:left="3600" w:right="-540" w:hanging="3600"/>
        <w:jc w:val="both"/>
        <w:rPr>
          <w:rFonts w:ascii="Times New Roman" w:hAnsi="Times New Roman" w:cs="Times New Roman"/>
        </w:rPr>
      </w:pPr>
      <w:r w:rsidRPr="00A50E2A">
        <w:rPr>
          <w:rFonts w:ascii="Times New Roman" w:hAnsi="Times New Roman" w:cs="Times New Roman"/>
        </w:rPr>
        <w:t>Classroom Management:</w:t>
      </w:r>
      <w:r w:rsidR="003A68A9" w:rsidRPr="00A50E2A">
        <w:rPr>
          <w:rFonts w:ascii="Times New Roman" w:hAnsi="Times New Roman" w:cs="Times New Roman"/>
        </w:rPr>
        <w:tab/>
        <w:t xml:space="preserve">How are collaborative groups formed? How is discipline handled? </w:t>
      </w:r>
      <w:r w:rsidR="001C7DBD" w:rsidRPr="00A50E2A">
        <w:rPr>
          <w:rFonts w:ascii="Times New Roman" w:hAnsi="Times New Roman" w:cs="Times New Roman"/>
        </w:rPr>
        <w:t xml:space="preserve">How does a Teacher Candidate quickly learn the processes of the Main Office as a support system? </w:t>
      </w:r>
      <w:r w:rsidR="003A68A9" w:rsidRPr="00A50E2A">
        <w:rPr>
          <w:rFonts w:ascii="Times New Roman" w:hAnsi="Times New Roman" w:cs="Times New Roman"/>
        </w:rPr>
        <w:t xml:space="preserve">How are students transformed into active, responsible learners? </w:t>
      </w:r>
      <w:r w:rsidR="001C7DBD" w:rsidRPr="00A50E2A">
        <w:rPr>
          <w:rFonts w:ascii="Times New Roman" w:hAnsi="Times New Roman" w:cs="Times New Roman"/>
        </w:rPr>
        <w:t>How are students engaged in interactive projects/learning?</w:t>
      </w:r>
    </w:p>
    <w:p w14:paraId="69F4F6DE" w14:textId="77777777" w:rsidR="003A68A9" w:rsidRPr="00A50E2A" w:rsidRDefault="003A68A9" w:rsidP="001C7DBD">
      <w:pPr>
        <w:ind w:left="3600" w:right="-540" w:hanging="3600"/>
        <w:jc w:val="both"/>
        <w:rPr>
          <w:rFonts w:ascii="Times New Roman" w:hAnsi="Times New Roman" w:cs="Times New Roman"/>
        </w:rPr>
      </w:pPr>
      <w:r w:rsidRPr="00A50E2A">
        <w:rPr>
          <w:rFonts w:ascii="Times New Roman" w:hAnsi="Times New Roman" w:cs="Times New Roman"/>
        </w:rPr>
        <w:t>Communication:</w:t>
      </w:r>
      <w:r w:rsidRPr="00A50E2A">
        <w:rPr>
          <w:rFonts w:ascii="Times New Roman" w:hAnsi="Times New Roman" w:cs="Times New Roman"/>
        </w:rPr>
        <w:tab/>
        <w:t>When/How is communication opened with parents? With counselors? With administration? With students?</w:t>
      </w:r>
    </w:p>
    <w:p w14:paraId="75AF9CEE" w14:textId="77777777" w:rsidR="003A68A9" w:rsidRPr="00A50E2A" w:rsidRDefault="003A68A9" w:rsidP="001C7DBD">
      <w:pPr>
        <w:ind w:left="3600" w:right="-540" w:hanging="3600"/>
        <w:jc w:val="both"/>
        <w:rPr>
          <w:rFonts w:ascii="Times New Roman" w:hAnsi="Times New Roman" w:cs="Times New Roman"/>
        </w:rPr>
      </w:pPr>
      <w:r w:rsidRPr="00A50E2A">
        <w:rPr>
          <w:rFonts w:ascii="Times New Roman" w:hAnsi="Times New Roman" w:cs="Times New Roman"/>
        </w:rPr>
        <w:t>Vocabulary:</w:t>
      </w:r>
      <w:r w:rsidRPr="00A50E2A">
        <w:rPr>
          <w:rFonts w:ascii="Times New Roman" w:hAnsi="Times New Roman" w:cs="Times New Roman"/>
        </w:rPr>
        <w:tab/>
        <w:t xml:space="preserve">How are </w:t>
      </w:r>
      <w:r w:rsidRPr="00A50E2A">
        <w:rPr>
          <w:rFonts w:ascii="Times New Roman" w:hAnsi="Times New Roman" w:cs="Times New Roman"/>
          <w:u w:val="single"/>
        </w:rPr>
        <w:t>all</w:t>
      </w:r>
      <w:r w:rsidRPr="00A50E2A">
        <w:rPr>
          <w:rFonts w:ascii="Times New Roman" w:hAnsi="Times New Roman" w:cs="Times New Roman"/>
        </w:rPr>
        <w:t xml:space="preserve"> students immersed in </w:t>
      </w:r>
      <w:r w:rsidRPr="00A50E2A">
        <w:rPr>
          <w:rFonts w:ascii="Times New Roman" w:hAnsi="Times New Roman" w:cs="Times New Roman"/>
          <w:u w:val="single"/>
        </w:rPr>
        <w:t xml:space="preserve">meaningful </w:t>
      </w:r>
      <w:r w:rsidRPr="00A50E2A">
        <w:rPr>
          <w:rFonts w:ascii="Times New Roman" w:hAnsi="Times New Roman" w:cs="Times New Roman"/>
        </w:rPr>
        <w:t>vocabulary study?</w:t>
      </w:r>
    </w:p>
    <w:p w14:paraId="6D244115" w14:textId="77777777" w:rsidR="006E1904" w:rsidRPr="00A50E2A" w:rsidRDefault="006E1904" w:rsidP="001C7DBD">
      <w:pPr>
        <w:ind w:left="3600" w:right="-540" w:hanging="3600"/>
        <w:jc w:val="both"/>
        <w:rPr>
          <w:rFonts w:ascii="Times New Roman" w:hAnsi="Times New Roman" w:cs="Times New Roman"/>
        </w:rPr>
      </w:pPr>
      <w:r w:rsidRPr="00A50E2A">
        <w:rPr>
          <w:rFonts w:ascii="Times New Roman" w:hAnsi="Times New Roman" w:cs="Times New Roman"/>
        </w:rPr>
        <w:t>Assessment:</w:t>
      </w:r>
      <w:r w:rsidRPr="00A50E2A">
        <w:rPr>
          <w:rFonts w:ascii="Times New Roman" w:hAnsi="Times New Roman" w:cs="Times New Roman"/>
        </w:rPr>
        <w:tab/>
        <w:t>What conscious and subconscious methods of Formative Assessment are integrated into the curriculum? How are all students prepared for Summative Assessment?  How/when are Rubrics used to assist students in self-assessment?</w:t>
      </w:r>
    </w:p>
    <w:p w14:paraId="22E1AEC1" w14:textId="77777777" w:rsidR="006E1904" w:rsidRPr="00A50E2A" w:rsidRDefault="006E1904" w:rsidP="001C7DBD">
      <w:pPr>
        <w:ind w:left="3600" w:right="-540" w:hanging="3600"/>
        <w:jc w:val="both"/>
        <w:rPr>
          <w:rFonts w:ascii="Times New Roman" w:hAnsi="Times New Roman" w:cs="Times New Roman"/>
        </w:rPr>
      </w:pPr>
      <w:r w:rsidRPr="00A50E2A">
        <w:rPr>
          <w:rFonts w:ascii="Times New Roman" w:hAnsi="Times New Roman" w:cs="Times New Roman"/>
        </w:rPr>
        <w:t>Variety/Creativity</w:t>
      </w:r>
      <w:r w:rsidR="001C7DBD" w:rsidRPr="00A50E2A">
        <w:rPr>
          <w:rFonts w:ascii="Times New Roman" w:hAnsi="Times New Roman" w:cs="Times New Roman"/>
        </w:rPr>
        <w:t>:</w:t>
      </w:r>
      <w:r w:rsidRPr="00A50E2A">
        <w:rPr>
          <w:rFonts w:ascii="Times New Roman" w:hAnsi="Times New Roman" w:cs="Times New Roman"/>
        </w:rPr>
        <w:tab/>
        <w:t xml:space="preserve">How are </w:t>
      </w:r>
      <w:r w:rsidR="001C7DBD" w:rsidRPr="00A50E2A">
        <w:rPr>
          <w:rFonts w:ascii="Times New Roman" w:hAnsi="Times New Roman" w:cs="Times New Roman"/>
        </w:rPr>
        <w:t xml:space="preserve">group-learning </w:t>
      </w:r>
      <w:r w:rsidRPr="00A50E2A">
        <w:rPr>
          <w:rFonts w:ascii="Times New Roman" w:hAnsi="Times New Roman" w:cs="Times New Roman"/>
        </w:rPr>
        <w:t>processes differentiated from collaborative lear</w:t>
      </w:r>
      <w:r w:rsidR="001C7DBD" w:rsidRPr="00A50E2A">
        <w:rPr>
          <w:rFonts w:ascii="Times New Roman" w:hAnsi="Times New Roman" w:cs="Times New Roman"/>
        </w:rPr>
        <w:t>n</w:t>
      </w:r>
      <w:r w:rsidRPr="00A50E2A">
        <w:rPr>
          <w:rFonts w:ascii="Times New Roman" w:hAnsi="Times New Roman" w:cs="Times New Roman"/>
        </w:rPr>
        <w:t>ing exp</w:t>
      </w:r>
      <w:r w:rsidR="001C7DBD" w:rsidRPr="00A50E2A">
        <w:rPr>
          <w:rFonts w:ascii="Times New Roman" w:hAnsi="Times New Roman" w:cs="Times New Roman"/>
        </w:rPr>
        <w:t>e</w:t>
      </w:r>
      <w:r w:rsidRPr="00A50E2A">
        <w:rPr>
          <w:rFonts w:ascii="Times New Roman" w:hAnsi="Times New Roman" w:cs="Times New Roman"/>
        </w:rPr>
        <w:t>riences?</w:t>
      </w:r>
      <w:r w:rsidR="001C7DBD" w:rsidRPr="00A50E2A">
        <w:rPr>
          <w:rFonts w:ascii="Times New Roman" w:hAnsi="Times New Roman" w:cs="Times New Roman"/>
        </w:rPr>
        <w:t xml:space="preserve"> What resources are used to add creativity to the lesson and enhance the learning experiences for students? How does variety of teaching methodology enhance learning? How does a Teacher Candidate individualize a provided Unit Plan?</w:t>
      </w:r>
    </w:p>
    <w:p w14:paraId="46F9D9C9" w14:textId="77777777" w:rsidR="001C7DBD" w:rsidRPr="00A50E2A" w:rsidRDefault="001C7DBD" w:rsidP="001C7DBD">
      <w:pPr>
        <w:ind w:left="3600" w:right="-540" w:hanging="3600"/>
        <w:jc w:val="both"/>
        <w:rPr>
          <w:rFonts w:ascii="Times New Roman" w:hAnsi="Times New Roman" w:cs="Times New Roman"/>
        </w:rPr>
      </w:pPr>
      <w:r w:rsidRPr="00A50E2A">
        <w:rPr>
          <w:rFonts w:ascii="Times New Roman" w:hAnsi="Times New Roman" w:cs="Times New Roman"/>
        </w:rPr>
        <w:t>Engaging with Mentor:</w:t>
      </w:r>
      <w:r w:rsidRPr="00A50E2A">
        <w:rPr>
          <w:rFonts w:ascii="Times New Roman" w:hAnsi="Times New Roman" w:cs="Times New Roman"/>
        </w:rPr>
        <w:tab/>
        <w:t>Which techniques facilitate a professional relationship and promote communication between Mentors and Teacher Candidates?</w:t>
      </w:r>
    </w:p>
    <w:p w14:paraId="7A24CC48" w14:textId="77777777" w:rsidR="001C7DBD" w:rsidRPr="00A50E2A" w:rsidRDefault="001C7DBD" w:rsidP="001C7DBD">
      <w:pPr>
        <w:ind w:left="3600" w:right="-540" w:hanging="3600"/>
        <w:jc w:val="both"/>
        <w:rPr>
          <w:rFonts w:ascii="Times New Roman" w:hAnsi="Times New Roman" w:cs="Times New Roman"/>
        </w:rPr>
      </w:pPr>
      <w:r w:rsidRPr="00A50E2A">
        <w:rPr>
          <w:rFonts w:ascii="Times New Roman" w:hAnsi="Times New Roman" w:cs="Times New Roman"/>
        </w:rPr>
        <w:t>Grading System:</w:t>
      </w:r>
      <w:r w:rsidRPr="00A50E2A">
        <w:rPr>
          <w:rFonts w:ascii="Times New Roman" w:hAnsi="Times New Roman" w:cs="Times New Roman"/>
        </w:rPr>
        <w:tab/>
        <w:t xml:space="preserve">How is the grading system communicated to students: ongoing communication, in the August syllabus…? What methods work well in assisting students in self-assessment? </w:t>
      </w:r>
      <w:r w:rsidR="006539BD" w:rsidRPr="00A50E2A">
        <w:rPr>
          <w:rFonts w:ascii="Times New Roman" w:hAnsi="Times New Roman" w:cs="Times New Roman"/>
        </w:rPr>
        <w:t xml:space="preserve">What requirements does the school make for record keeping? How is Participation/Homework valued?  Do you complete homework/projects assigned to students to anticipate the difficulties, determine the time frame for completion, and </w:t>
      </w:r>
      <w:r w:rsidR="00950F92" w:rsidRPr="00A50E2A">
        <w:rPr>
          <w:rFonts w:ascii="Times New Roman" w:hAnsi="Times New Roman" w:cs="Times New Roman"/>
        </w:rPr>
        <w:t>etc.</w:t>
      </w:r>
      <w:r w:rsidR="006539BD" w:rsidRPr="00A50E2A">
        <w:rPr>
          <w:rFonts w:ascii="Times New Roman" w:hAnsi="Times New Roman" w:cs="Times New Roman"/>
        </w:rPr>
        <w:t xml:space="preserve">? </w:t>
      </w:r>
    </w:p>
    <w:p w14:paraId="70BDE54F" w14:textId="77777777" w:rsidR="006539BD" w:rsidRPr="00A50E2A" w:rsidRDefault="006539BD" w:rsidP="001C7DBD">
      <w:pPr>
        <w:ind w:left="3600" w:right="-540" w:hanging="3600"/>
        <w:jc w:val="both"/>
        <w:rPr>
          <w:rFonts w:ascii="Times New Roman" w:hAnsi="Times New Roman" w:cs="Times New Roman"/>
        </w:rPr>
      </w:pPr>
      <w:r w:rsidRPr="00A50E2A">
        <w:rPr>
          <w:rFonts w:ascii="Times New Roman" w:hAnsi="Times New Roman" w:cs="Times New Roman"/>
        </w:rPr>
        <w:t>Writing:</w:t>
      </w:r>
      <w:r w:rsidRPr="00A50E2A">
        <w:rPr>
          <w:rFonts w:ascii="Times New Roman" w:hAnsi="Times New Roman" w:cs="Times New Roman"/>
        </w:rPr>
        <w:tab/>
        <w:t>Does your school have a system for sequencing the study of writing?  Do they have expectations for each grade level that progress in learning and difficulty?  How varied are the writing genres? What sources do students use to stimulate the content of their writing? How are rubrics used throughout the course and among the grade levels to assist students in assessing their work?</w:t>
      </w:r>
    </w:p>
    <w:p w14:paraId="4012EAFB" w14:textId="77777777" w:rsidR="006539BD" w:rsidRPr="00A50E2A" w:rsidRDefault="006539BD" w:rsidP="001C7DBD">
      <w:pPr>
        <w:ind w:left="3600" w:right="-540" w:hanging="3600"/>
        <w:jc w:val="both"/>
        <w:rPr>
          <w:rFonts w:ascii="Times New Roman" w:hAnsi="Times New Roman" w:cs="Times New Roman"/>
        </w:rPr>
      </w:pPr>
      <w:r w:rsidRPr="00A50E2A">
        <w:rPr>
          <w:rFonts w:ascii="Times New Roman" w:hAnsi="Times New Roman" w:cs="Times New Roman"/>
        </w:rPr>
        <w:lastRenderedPageBreak/>
        <w:t>Reading:</w:t>
      </w:r>
      <w:r w:rsidRPr="00A50E2A">
        <w:rPr>
          <w:rFonts w:ascii="Times New Roman" w:hAnsi="Times New Roman" w:cs="Times New Roman"/>
        </w:rPr>
        <w:tab/>
        <w:t>How is reading assigned to students? How proficient are you in modeling reading aloud to enhance tone, theme, meaning and other literary devices? How do you prepare students for reading aloud in class?  How/when are students selected as readers?  How do you progress in assessing learning after students have read aloud? What genres of literature are primary source material</w:t>
      </w:r>
      <w:r w:rsidR="00950F92" w:rsidRPr="00A50E2A">
        <w:rPr>
          <w:rFonts w:ascii="Times New Roman" w:hAnsi="Times New Roman" w:cs="Times New Roman"/>
        </w:rPr>
        <w:t>s</w:t>
      </w:r>
      <w:r w:rsidRPr="00A50E2A">
        <w:rPr>
          <w:rFonts w:ascii="Times New Roman" w:hAnsi="Times New Roman" w:cs="Times New Roman"/>
        </w:rPr>
        <w:t xml:space="preserve"> in your course? How do you </w:t>
      </w:r>
      <w:r w:rsidR="00950F92" w:rsidRPr="00A50E2A">
        <w:rPr>
          <w:rFonts w:ascii="Times New Roman" w:hAnsi="Times New Roman" w:cs="Times New Roman"/>
        </w:rPr>
        <w:t>integrate a variety of literary genres to promote students’ learning?</w:t>
      </w:r>
    </w:p>
    <w:p w14:paraId="30CD6C96" w14:textId="0EFFD1DE" w:rsidR="00950F92" w:rsidRPr="00A50E2A" w:rsidRDefault="00950F92" w:rsidP="001C7DBD">
      <w:pPr>
        <w:ind w:left="3600" w:right="-540" w:hanging="3600"/>
        <w:jc w:val="both"/>
        <w:rPr>
          <w:rFonts w:ascii="Times New Roman" w:hAnsi="Times New Roman" w:cs="Times New Roman"/>
        </w:rPr>
      </w:pPr>
      <w:r w:rsidRPr="00A50E2A">
        <w:rPr>
          <w:rFonts w:ascii="Times New Roman" w:hAnsi="Times New Roman" w:cs="Times New Roman"/>
        </w:rPr>
        <w:t>Oral Language:</w:t>
      </w:r>
      <w:r w:rsidRPr="00A50E2A">
        <w:rPr>
          <w:rFonts w:ascii="Times New Roman" w:hAnsi="Times New Roman" w:cs="Times New Roman"/>
        </w:rPr>
        <w:tab/>
        <w:t>What opportunities are provided for students to express their ideas/ to address the class/ to volunteer responses during class? How do you know all students have equ</w:t>
      </w:r>
      <w:r w:rsidR="0089250E" w:rsidRPr="00A50E2A">
        <w:rPr>
          <w:rFonts w:ascii="Times New Roman" w:hAnsi="Times New Roman" w:cs="Times New Roman"/>
        </w:rPr>
        <w:t>al opportunities/</w:t>
      </w:r>
      <w:r w:rsidR="00C04E71" w:rsidRPr="00A50E2A">
        <w:rPr>
          <w:rFonts w:ascii="Times New Roman" w:hAnsi="Times New Roman" w:cs="Times New Roman"/>
        </w:rPr>
        <w:t>responsibilities</w:t>
      </w:r>
      <w:r w:rsidRPr="00A50E2A">
        <w:rPr>
          <w:rFonts w:ascii="Times New Roman" w:hAnsi="Times New Roman" w:cs="Times New Roman"/>
        </w:rPr>
        <w:t xml:space="preserve">?  </w:t>
      </w:r>
      <w:r w:rsidR="0089250E" w:rsidRPr="00A50E2A">
        <w:rPr>
          <w:rFonts w:ascii="Times New Roman" w:hAnsi="Times New Roman" w:cs="Times New Roman"/>
        </w:rPr>
        <w:t xml:space="preserve">What strategies </w:t>
      </w:r>
      <w:r w:rsidRPr="00A50E2A">
        <w:rPr>
          <w:rFonts w:ascii="Times New Roman" w:hAnsi="Times New Roman" w:cs="Times New Roman"/>
        </w:rPr>
        <w:t xml:space="preserve">do you </w:t>
      </w:r>
      <w:r w:rsidR="0089250E" w:rsidRPr="00A50E2A">
        <w:rPr>
          <w:rFonts w:ascii="Times New Roman" w:hAnsi="Times New Roman" w:cs="Times New Roman"/>
        </w:rPr>
        <w:t xml:space="preserve">use to </w:t>
      </w:r>
      <w:r w:rsidRPr="00A50E2A">
        <w:rPr>
          <w:rFonts w:ascii="Times New Roman" w:hAnsi="Times New Roman" w:cs="Times New Roman"/>
        </w:rPr>
        <w:t>encourage</w:t>
      </w:r>
      <w:r w:rsidR="0089250E" w:rsidRPr="00A50E2A">
        <w:rPr>
          <w:rFonts w:ascii="Times New Roman" w:hAnsi="Times New Roman" w:cs="Times New Roman"/>
        </w:rPr>
        <w:t xml:space="preserve"> students/modify curriculum so all are successful? </w:t>
      </w:r>
      <w:r w:rsidRPr="00A50E2A">
        <w:rPr>
          <w:rFonts w:ascii="Times New Roman" w:hAnsi="Times New Roman" w:cs="Times New Roman"/>
        </w:rPr>
        <w:t xml:space="preserve"> How do you assess oral language?</w:t>
      </w:r>
    </w:p>
    <w:p w14:paraId="53CB8252" w14:textId="77777777" w:rsidR="00950F92" w:rsidRPr="00A50E2A" w:rsidRDefault="00950F92" w:rsidP="001C7DBD">
      <w:pPr>
        <w:ind w:left="3600" w:right="-540" w:hanging="3600"/>
        <w:jc w:val="both"/>
        <w:rPr>
          <w:rFonts w:ascii="Times New Roman" w:hAnsi="Times New Roman" w:cs="Times New Roman"/>
        </w:rPr>
      </w:pPr>
      <w:r w:rsidRPr="00A50E2A">
        <w:rPr>
          <w:rFonts w:ascii="Times New Roman" w:hAnsi="Times New Roman" w:cs="Times New Roman"/>
        </w:rPr>
        <w:t>Homework:</w:t>
      </w:r>
      <w:r w:rsidRPr="00A50E2A">
        <w:rPr>
          <w:rFonts w:ascii="Times New Roman" w:hAnsi="Times New Roman" w:cs="Times New Roman"/>
        </w:rPr>
        <w:tab/>
        <w:t xml:space="preserve">How does your school/Mentor Teacher view the value of homework?  If homework is assigned, how is it purposefully used to enhance learning in the classroom? </w:t>
      </w:r>
    </w:p>
    <w:p w14:paraId="415356BC" w14:textId="1486C17B" w:rsidR="00950F92" w:rsidRPr="00A50E2A" w:rsidRDefault="00950F92" w:rsidP="001C7DBD">
      <w:pPr>
        <w:ind w:left="3600" w:right="-540" w:hanging="3600"/>
        <w:jc w:val="both"/>
        <w:rPr>
          <w:rFonts w:ascii="Times New Roman" w:hAnsi="Times New Roman" w:cs="Times New Roman"/>
        </w:rPr>
      </w:pPr>
      <w:r w:rsidRPr="00A50E2A">
        <w:rPr>
          <w:rFonts w:ascii="Times New Roman" w:hAnsi="Times New Roman" w:cs="Times New Roman"/>
        </w:rPr>
        <w:t>Closure:</w:t>
      </w:r>
      <w:r w:rsidRPr="00A50E2A">
        <w:rPr>
          <w:rFonts w:ascii="Times New Roman" w:hAnsi="Times New Roman" w:cs="Times New Roman"/>
        </w:rPr>
        <w:tab/>
        <w:t xml:space="preserve">How is closure used as a transition for the next session, as a means of formative assessment, as a vital component of the lesson, </w:t>
      </w:r>
      <w:r w:rsidR="00C04E71" w:rsidRPr="00A50E2A">
        <w:rPr>
          <w:rFonts w:ascii="Times New Roman" w:hAnsi="Times New Roman" w:cs="Times New Roman"/>
        </w:rPr>
        <w:t>etc.</w:t>
      </w:r>
      <w:r w:rsidRPr="00A50E2A">
        <w:rPr>
          <w:rFonts w:ascii="Times New Roman" w:hAnsi="Times New Roman" w:cs="Times New Roman"/>
        </w:rPr>
        <w:t>?</w:t>
      </w:r>
    </w:p>
    <w:p w14:paraId="3533470F" w14:textId="77777777" w:rsidR="001C7DBD" w:rsidRPr="00A50E2A" w:rsidRDefault="001C7DBD" w:rsidP="001C7DBD">
      <w:pPr>
        <w:ind w:left="3600" w:right="-540" w:hanging="3600"/>
        <w:jc w:val="both"/>
        <w:rPr>
          <w:rFonts w:ascii="Times New Roman" w:hAnsi="Times New Roman" w:cs="Times New Roman"/>
        </w:rPr>
      </w:pPr>
    </w:p>
    <w:p w14:paraId="0B39DF59" w14:textId="77777777" w:rsidR="006E1904" w:rsidRPr="00A50E2A" w:rsidRDefault="006E1904" w:rsidP="001C7DBD">
      <w:pPr>
        <w:ind w:left="3600" w:right="-540" w:hanging="3600"/>
        <w:jc w:val="both"/>
        <w:rPr>
          <w:rFonts w:ascii="Times New Roman" w:hAnsi="Times New Roman" w:cs="Times New Roman"/>
        </w:rPr>
      </w:pPr>
    </w:p>
    <w:bookmarkEnd w:id="0"/>
    <w:sectPr w:rsidR="006E1904" w:rsidRPr="00A50E2A" w:rsidSect="001C7DBD">
      <w:pgSz w:w="12240" w:h="15840"/>
      <w:pgMar w:top="1440" w:right="162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1B7"/>
    <w:rsid w:val="001111B7"/>
    <w:rsid w:val="0011363C"/>
    <w:rsid w:val="00191602"/>
    <w:rsid w:val="001C7DBD"/>
    <w:rsid w:val="003A68A9"/>
    <w:rsid w:val="006539BD"/>
    <w:rsid w:val="006E1904"/>
    <w:rsid w:val="008711E7"/>
    <w:rsid w:val="0089250E"/>
    <w:rsid w:val="00950F92"/>
    <w:rsid w:val="00A50E2A"/>
    <w:rsid w:val="00C04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E220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3039</Characters>
  <Application>Microsoft Macintosh Word</Application>
  <DocSecurity>0</DocSecurity>
  <Lines>25</Lines>
  <Paragraphs>7</Paragraphs>
  <ScaleCrop>false</ScaleCrop>
  <Company>San Jose State University</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Marsh</dc:creator>
  <cp:keywords/>
  <dc:description/>
  <cp:lastModifiedBy>Mary Warner</cp:lastModifiedBy>
  <cp:revision>2</cp:revision>
  <dcterms:created xsi:type="dcterms:W3CDTF">2014-08-22T19:33:00Z</dcterms:created>
  <dcterms:modified xsi:type="dcterms:W3CDTF">2014-08-22T19:33:00Z</dcterms:modified>
</cp:coreProperties>
</file>